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7CF8" w14:textId="77777777" w:rsidR="00F37079" w:rsidRDefault="00F37079">
      <w:pPr>
        <w:jc w:val="center"/>
        <w:rPr>
          <w:rFonts w:ascii="Arial" w:hAnsi="Arial" w:cs="Arial"/>
          <w:b/>
          <w:sz w:val="36"/>
          <w:szCs w:val="36"/>
          <w:lang w:val="en-GB"/>
        </w:rPr>
      </w:pPr>
      <w:r>
        <w:rPr>
          <w:rFonts w:ascii="Arial" w:hAnsi="Arial" w:cs="Arial"/>
          <w:b/>
          <w:sz w:val="36"/>
          <w:szCs w:val="36"/>
          <w:lang w:val="en-GB"/>
        </w:rPr>
        <w:t xml:space="preserve"> Absence Request Application Form</w:t>
      </w:r>
    </w:p>
    <w:p w14:paraId="533F7CF9" w14:textId="77777777" w:rsidR="00F37079" w:rsidRDefault="00F37079">
      <w:pPr>
        <w:jc w:val="center"/>
        <w:rPr>
          <w:rFonts w:ascii="Arial" w:hAnsi="Arial" w:cs="Arial"/>
          <w:u w:val="single"/>
          <w:lang w:val="en-GB"/>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F37079" w14:paraId="533F7CFC" w14:textId="77777777">
        <w:tc>
          <w:tcPr>
            <w:tcW w:w="10620" w:type="dxa"/>
            <w:shd w:val="clear" w:color="auto" w:fill="auto"/>
          </w:tcPr>
          <w:p w14:paraId="533F7CFA" w14:textId="77777777" w:rsidR="00F37079" w:rsidRDefault="00F37079">
            <w:pPr>
              <w:rPr>
                <w:rFonts w:ascii="Arial" w:hAnsi="Arial" w:cs="Arial"/>
                <w:lang w:val="en-GB"/>
              </w:rPr>
            </w:pPr>
            <w:r>
              <w:rPr>
                <w:rFonts w:ascii="Arial" w:hAnsi="Arial" w:cs="Arial"/>
                <w:lang w:val="en-GB"/>
              </w:rPr>
              <w:t>Name of Child(ren):</w:t>
            </w:r>
          </w:p>
          <w:p w14:paraId="533F7CFB" w14:textId="77777777" w:rsidR="00F37079" w:rsidRDefault="00F37079">
            <w:pPr>
              <w:rPr>
                <w:rFonts w:ascii="Arial" w:hAnsi="Arial" w:cs="Arial"/>
                <w:lang w:val="en-GB"/>
              </w:rPr>
            </w:pPr>
          </w:p>
        </w:tc>
      </w:tr>
      <w:tr w:rsidR="00F37079" w14:paraId="533F7CFF" w14:textId="77777777">
        <w:tc>
          <w:tcPr>
            <w:tcW w:w="10620" w:type="dxa"/>
            <w:shd w:val="clear" w:color="auto" w:fill="auto"/>
          </w:tcPr>
          <w:p w14:paraId="533F7CFD" w14:textId="77777777" w:rsidR="00F37079" w:rsidRDefault="00F37079">
            <w:pPr>
              <w:rPr>
                <w:rFonts w:ascii="Arial" w:hAnsi="Arial" w:cs="Arial"/>
                <w:lang w:val="en-GB"/>
              </w:rPr>
            </w:pPr>
            <w:r>
              <w:rPr>
                <w:rFonts w:ascii="Arial" w:hAnsi="Arial" w:cs="Arial"/>
                <w:lang w:val="en-GB"/>
              </w:rPr>
              <w:t>Class teacher(s):</w:t>
            </w:r>
          </w:p>
          <w:p w14:paraId="533F7CFE" w14:textId="77777777" w:rsidR="00F37079" w:rsidRDefault="00F37079">
            <w:pPr>
              <w:rPr>
                <w:rFonts w:ascii="Arial" w:hAnsi="Arial" w:cs="Arial"/>
                <w:lang w:val="en-GB"/>
              </w:rPr>
            </w:pPr>
          </w:p>
        </w:tc>
      </w:tr>
      <w:tr w:rsidR="00F37079" w14:paraId="533F7D02" w14:textId="77777777">
        <w:tc>
          <w:tcPr>
            <w:tcW w:w="10620" w:type="dxa"/>
            <w:shd w:val="clear" w:color="auto" w:fill="auto"/>
          </w:tcPr>
          <w:p w14:paraId="533F7D00" w14:textId="77777777" w:rsidR="00F37079" w:rsidRDefault="00F37079">
            <w:pPr>
              <w:rPr>
                <w:rFonts w:ascii="Arial" w:hAnsi="Arial" w:cs="Arial"/>
                <w:lang w:val="en-GB"/>
              </w:rPr>
            </w:pPr>
            <w:r>
              <w:rPr>
                <w:rFonts w:ascii="Arial" w:hAnsi="Arial" w:cs="Arial"/>
                <w:lang w:val="en-GB"/>
              </w:rPr>
              <w:t>Date of Absence:</w:t>
            </w:r>
          </w:p>
          <w:p w14:paraId="533F7D01" w14:textId="77777777" w:rsidR="00F37079" w:rsidRDefault="00F37079">
            <w:pPr>
              <w:rPr>
                <w:rFonts w:ascii="Arial" w:hAnsi="Arial" w:cs="Arial"/>
                <w:lang w:val="en-GB"/>
              </w:rPr>
            </w:pPr>
            <w:r>
              <w:rPr>
                <w:rFonts w:ascii="Arial" w:hAnsi="Arial" w:cs="Arial"/>
                <w:lang w:val="en-GB"/>
              </w:rPr>
              <w:t xml:space="preserve">                                     From:                                      To:</w:t>
            </w:r>
          </w:p>
        </w:tc>
      </w:tr>
      <w:tr w:rsidR="00F37079" w14:paraId="533F7D0F" w14:textId="77777777">
        <w:tc>
          <w:tcPr>
            <w:tcW w:w="10620" w:type="dxa"/>
            <w:shd w:val="clear" w:color="auto" w:fill="auto"/>
          </w:tcPr>
          <w:p w14:paraId="533F7D03" w14:textId="77777777" w:rsidR="00F37079" w:rsidRDefault="00F37079">
            <w:pPr>
              <w:rPr>
                <w:rFonts w:ascii="Arial" w:hAnsi="Arial" w:cs="Arial"/>
                <w:lang w:val="en-GB"/>
              </w:rPr>
            </w:pPr>
            <w:r>
              <w:rPr>
                <w:rFonts w:ascii="Arial" w:hAnsi="Arial" w:cs="Arial"/>
                <w:lang w:val="en-GB"/>
              </w:rPr>
              <w:t>Please note:</w:t>
            </w:r>
          </w:p>
          <w:p w14:paraId="533F7D04" w14:textId="77777777" w:rsidR="00F37079" w:rsidRDefault="00F37079">
            <w:pPr>
              <w:rPr>
                <w:rFonts w:ascii="Arial" w:hAnsi="Arial" w:cs="Arial"/>
                <w:sz w:val="16"/>
                <w:szCs w:val="16"/>
                <w:lang w:val="en-GB"/>
              </w:rPr>
            </w:pPr>
          </w:p>
          <w:p w14:paraId="533F7D05" w14:textId="77777777" w:rsidR="00F37079" w:rsidRDefault="00F37079">
            <w:pPr>
              <w:numPr>
                <w:ilvl w:val="0"/>
                <w:numId w:val="1"/>
              </w:numPr>
              <w:rPr>
                <w:rFonts w:ascii="Arial" w:hAnsi="Arial" w:cs="Arial"/>
                <w:lang w:val="en-GB"/>
              </w:rPr>
            </w:pPr>
            <w:r>
              <w:rPr>
                <w:rFonts w:ascii="Arial" w:hAnsi="Arial" w:cs="Arial"/>
                <w:lang w:val="en-GB"/>
              </w:rPr>
              <w:t xml:space="preserve">There is no right to a family holiday during term time. However, consideration will be given by the governing body in </w:t>
            </w:r>
            <w:r>
              <w:rPr>
                <w:rFonts w:ascii="Arial" w:hAnsi="Arial" w:cs="Arial"/>
                <w:b/>
                <w:lang w:val="en-GB"/>
              </w:rPr>
              <w:t>exceptional circumstances only</w:t>
            </w:r>
            <w:r>
              <w:rPr>
                <w:rFonts w:ascii="Arial" w:hAnsi="Arial" w:cs="Arial"/>
                <w:lang w:val="en-GB"/>
              </w:rPr>
              <w:t>. Days in excess of the agreed period will be marked as ‘unauthorised absence’ and recorded on your child’s school record accordingly.</w:t>
            </w:r>
          </w:p>
          <w:p w14:paraId="533F7D06" w14:textId="77777777" w:rsidR="00F37079" w:rsidRDefault="00F37079">
            <w:pPr>
              <w:pStyle w:val="ListParagraph"/>
              <w:rPr>
                <w:rFonts w:ascii="Arial" w:hAnsi="Arial" w:cs="Arial"/>
                <w:sz w:val="16"/>
                <w:szCs w:val="16"/>
                <w:lang w:val="en-GB"/>
              </w:rPr>
            </w:pPr>
          </w:p>
          <w:p w14:paraId="533F7D07" w14:textId="77777777" w:rsidR="00F37079" w:rsidRDefault="00F37079">
            <w:pPr>
              <w:numPr>
                <w:ilvl w:val="0"/>
                <w:numId w:val="1"/>
              </w:numPr>
              <w:rPr>
                <w:rFonts w:ascii="Arial" w:hAnsi="Arial" w:cs="Arial"/>
                <w:lang w:val="en-GB"/>
              </w:rPr>
            </w:pPr>
            <w:r>
              <w:rPr>
                <w:rFonts w:ascii="Arial" w:hAnsi="Arial" w:cs="Arial"/>
                <w:lang w:val="en-GB"/>
              </w:rPr>
              <w:t>If permission for absence is given, your child’s attendance record will still be affected.</w:t>
            </w:r>
          </w:p>
          <w:p w14:paraId="533F7D08" w14:textId="77777777" w:rsidR="00F37079" w:rsidRDefault="00F37079">
            <w:pPr>
              <w:rPr>
                <w:rFonts w:ascii="Arial" w:hAnsi="Arial" w:cs="Arial"/>
                <w:sz w:val="16"/>
                <w:szCs w:val="16"/>
                <w:lang w:val="en-GB"/>
              </w:rPr>
            </w:pPr>
          </w:p>
          <w:p w14:paraId="533F7D09" w14:textId="77777777" w:rsidR="00F37079" w:rsidRDefault="00F37079">
            <w:pPr>
              <w:numPr>
                <w:ilvl w:val="0"/>
                <w:numId w:val="1"/>
              </w:numPr>
              <w:rPr>
                <w:rFonts w:ascii="Arial" w:hAnsi="Arial" w:cs="Arial"/>
                <w:lang w:val="en-GB"/>
              </w:rPr>
            </w:pPr>
            <w:r>
              <w:rPr>
                <w:rFonts w:ascii="Arial" w:hAnsi="Arial" w:cs="Arial"/>
                <w:lang w:val="en-GB"/>
              </w:rPr>
              <w:t>Any holiday leave taken without prior consultation with the school will be marked as ‘unauthorised absence’.</w:t>
            </w:r>
          </w:p>
          <w:p w14:paraId="533F7D0A" w14:textId="77777777" w:rsidR="00F37079" w:rsidRDefault="00F37079">
            <w:pPr>
              <w:rPr>
                <w:rFonts w:ascii="Arial" w:hAnsi="Arial" w:cs="Arial"/>
                <w:sz w:val="16"/>
                <w:szCs w:val="16"/>
                <w:lang w:val="en-GB"/>
              </w:rPr>
            </w:pPr>
          </w:p>
          <w:p w14:paraId="533F7D0B" w14:textId="77777777" w:rsidR="00F37079" w:rsidRDefault="00F37079">
            <w:pPr>
              <w:numPr>
                <w:ilvl w:val="0"/>
                <w:numId w:val="1"/>
              </w:numPr>
              <w:rPr>
                <w:rFonts w:ascii="Arial" w:hAnsi="Arial" w:cs="Arial"/>
                <w:lang w:val="en-GB"/>
              </w:rPr>
            </w:pPr>
            <w:r>
              <w:rPr>
                <w:rFonts w:ascii="Arial" w:hAnsi="Arial" w:cs="Arial"/>
                <w:lang w:val="en-GB"/>
              </w:rPr>
              <w:t xml:space="preserve">Pupil assessments take place in April, May and June (Year 1- see newsletter dates). Holidays </w:t>
            </w:r>
            <w:r>
              <w:rPr>
                <w:rFonts w:ascii="Arial" w:hAnsi="Arial" w:cs="Arial"/>
                <w:b/>
                <w:u w:val="single"/>
                <w:lang w:val="en-GB"/>
              </w:rPr>
              <w:t>will not</w:t>
            </w:r>
            <w:r>
              <w:rPr>
                <w:rFonts w:ascii="Arial" w:hAnsi="Arial" w:cs="Arial"/>
                <w:lang w:val="en-GB"/>
              </w:rPr>
              <w:t xml:space="preserve"> be authorised during this assessment period.</w:t>
            </w:r>
          </w:p>
          <w:p w14:paraId="533F7D0C" w14:textId="77777777" w:rsidR="00F37079" w:rsidRDefault="00F37079">
            <w:pPr>
              <w:pStyle w:val="ListParagraph"/>
              <w:rPr>
                <w:rFonts w:ascii="Arial" w:hAnsi="Arial" w:cs="Arial"/>
                <w:sz w:val="16"/>
                <w:szCs w:val="16"/>
                <w:lang w:val="en-GB"/>
              </w:rPr>
            </w:pPr>
          </w:p>
          <w:p w14:paraId="533F7D0D" w14:textId="77777777" w:rsidR="00F37079" w:rsidRDefault="00F37079">
            <w:pPr>
              <w:numPr>
                <w:ilvl w:val="0"/>
                <w:numId w:val="1"/>
              </w:numPr>
              <w:rPr>
                <w:rFonts w:ascii="Arial" w:hAnsi="Arial" w:cs="Arial"/>
                <w:lang w:val="en-GB"/>
              </w:rPr>
            </w:pPr>
            <w:r>
              <w:rPr>
                <w:rFonts w:ascii="Arial" w:hAnsi="Arial" w:cs="Arial"/>
                <w:lang w:val="en-GB"/>
              </w:rPr>
              <w:t>Requests will be refused if your child already has a poor record of attendance or if national tests are taking place at the time of the holiday. The Local Authority classes pupils with attendance o</w:t>
            </w:r>
            <w:r w:rsidR="00535E0C">
              <w:rPr>
                <w:rFonts w:ascii="Arial" w:hAnsi="Arial" w:cs="Arial"/>
                <w:lang w:val="en-GB"/>
              </w:rPr>
              <w:t>f below 90</w:t>
            </w:r>
            <w:r>
              <w:rPr>
                <w:rFonts w:ascii="Arial" w:hAnsi="Arial" w:cs="Arial"/>
                <w:lang w:val="en-GB"/>
              </w:rPr>
              <w:t>% as ‘a persistently absent pupil’. Poor attendance is monitored by the Attendance Improvement Officer and unauthorised absence can lead to a visit or a fixed penalty notice.</w:t>
            </w:r>
          </w:p>
          <w:p w14:paraId="533F7D0E" w14:textId="77777777" w:rsidR="00F37079" w:rsidRDefault="00F37079">
            <w:pPr>
              <w:rPr>
                <w:rFonts w:ascii="Arial" w:hAnsi="Arial" w:cs="Arial"/>
                <w:lang w:val="en-GB"/>
              </w:rPr>
            </w:pPr>
          </w:p>
        </w:tc>
      </w:tr>
      <w:tr w:rsidR="00F37079" w14:paraId="533F7D15" w14:textId="77777777">
        <w:tc>
          <w:tcPr>
            <w:tcW w:w="10620" w:type="dxa"/>
            <w:shd w:val="clear" w:color="auto" w:fill="auto"/>
          </w:tcPr>
          <w:p w14:paraId="533F7D10" w14:textId="77777777" w:rsidR="00F37079" w:rsidRDefault="00F37079">
            <w:pPr>
              <w:rPr>
                <w:rFonts w:ascii="Arial" w:hAnsi="Arial" w:cs="Arial"/>
                <w:lang w:val="en-GB"/>
              </w:rPr>
            </w:pPr>
            <w:r>
              <w:rPr>
                <w:rFonts w:ascii="Arial" w:hAnsi="Arial" w:cs="Arial"/>
                <w:lang w:val="en-GB"/>
              </w:rPr>
              <w:t>Please give details of why this absence is ‘exceptional and indicate the reason why this could not take place in the course of the normal holiday pattern (proof may be required e.g. letter from employer):</w:t>
            </w:r>
          </w:p>
          <w:p w14:paraId="533F7D11" w14:textId="77777777" w:rsidR="00F37079" w:rsidRDefault="00F37079">
            <w:pPr>
              <w:rPr>
                <w:rFonts w:ascii="Arial" w:hAnsi="Arial" w:cs="Arial"/>
                <w:lang w:val="en-GB"/>
              </w:rPr>
            </w:pPr>
          </w:p>
          <w:p w14:paraId="533F7D12" w14:textId="77777777" w:rsidR="00F37079" w:rsidRDefault="00F37079">
            <w:pPr>
              <w:rPr>
                <w:rFonts w:ascii="Arial" w:hAnsi="Arial" w:cs="Arial"/>
                <w:lang w:val="en-GB"/>
              </w:rPr>
            </w:pPr>
          </w:p>
          <w:p w14:paraId="533F7D13" w14:textId="77777777" w:rsidR="00F37079" w:rsidRDefault="00F37079">
            <w:pPr>
              <w:rPr>
                <w:rFonts w:ascii="Arial" w:hAnsi="Arial" w:cs="Arial"/>
                <w:lang w:val="en-GB"/>
              </w:rPr>
            </w:pPr>
          </w:p>
          <w:p w14:paraId="533F7D14" w14:textId="77777777" w:rsidR="00F37079" w:rsidRDefault="00F37079">
            <w:pPr>
              <w:rPr>
                <w:rFonts w:ascii="Arial" w:hAnsi="Arial" w:cs="Arial"/>
                <w:lang w:val="en-GB"/>
              </w:rPr>
            </w:pPr>
          </w:p>
        </w:tc>
      </w:tr>
      <w:tr w:rsidR="00F37079" w14:paraId="533F7D18" w14:textId="77777777">
        <w:tc>
          <w:tcPr>
            <w:tcW w:w="10620" w:type="dxa"/>
            <w:shd w:val="clear" w:color="auto" w:fill="auto"/>
          </w:tcPr>
          <w:p w14:paraId="533F7D16" w14:textId="77777777" w:rsidR="00F37079" w:rsidRDefault="00F37079">
            <w:pPr>
              <w:rPr>
                <w:rFonts w:ascii="Arial" w:hAnsi="Arial" w:cs="Arial"/>
                <w:lang w:val="en-GB"/>
              </w:rPr>
            </w:pPr>
            <w:r>
              <w:rPr>
                <w:rFonts w:ascii="Arial" w:hAnsi="Arial" w:cs="Arial"/>
                <w:lang w:val="en-GB"/>
              </w:rPr>
              <w:t>Signed:                                                                         Date:</w:t>
            </w:r>
          </w:p>
          <w:p w14:paraId="533F7D17" w14:textId="77777777" w:rsidR="00F37079" w:rsidRDefault="00F37079">
            <w:pPr>
              <w:rPr>
                <w:rFonts w:ascii="Arial" w:hAnsi="Arial" w:cs="Arial"/>
                <w:lang w:val="en-GB"/>
              </w:rPr>
            </w:pPr>
          </w:p>
        </w:tc>
      </w:tr>
    </w:tbl>
    <w:p w14:paraId="533F7D19" w14:textId="77777777" w:rsidR="00F37079" w:rsidRDefault="00F37079">
      <w:pPr>
        <w:rPr>
          <w:rFonts w:ascii="Arial" w:hAnsi="Arial" w:cs="Arial"/>
          <w:sz w:val="16"/>
          <w:szCs w:val="16"/>
          <w:lang w:val="en-GB"/>
        </w:rPr>
      </w:pPr>
    </w:p>
    <w:p w14:paraId="533F7D1A" w14:textId="77777777" w:rsidR="00F37079" w:rsidRDefault="00F37079">
      <w:pPr>
        <w:ind w:left="-851"/>
        <w:rPr>
          <w:rFonts w:ascii="Arial" w:hAnsi="Arial" w:cs="Arial"/>
          <w:sz w:val="16"/>
          <w:szCs w:val="16"/>
          <w:lang w:val="en-GB"/>
        </w:rPr>
      </w:pPr>
      <w:r>
        <w:rPr>
          <w:rFonts w:ascii="Arial" w:hAnsi="Arial" w:cs="Arial"/>
          <w:sz w:val="16"/>
          <w:szCs w:val="16"/>
          <w:lang w:val="en-GB"/>
        </w:rPr>
        <w:t>________________________________________________________________________________________________________________________</w:t>
      </w:r>
    </w:p>
    <w:p w14:paraId="533F7D1B" w14:textId="77777777" w:rsidR="00F37079" w:rsidRDefault="00F37079">
      <w:pPr>
        <w:ind w:left="-720"/>
        <w:jc w:val="both"/>
        <w:rPr>
          <w:rFonts w:ascii="Arial" w:hAnsi="Arial" w:cs="Arial"/>
          <w:b/>
          <w:lang w:val="en-GB"/>
        </w:rPr>
      </w:pPr>
    </w:p>
    <w:p w14:paraId="533F7D1C" w14:textId="77777777" w:rsidR="00F37079" w:rsidRDefault="00F37079">
      <w:pPr>
        <w:ind w:left="-720"/>
        <w:jc w:val="both"/>
        <w:rPr>
          <w:rFonts w:ascii="Arial" w:hAnsi="Arial" w:cs="Arial"/>
          <w:b/>
          <w:lang w:val="en-GB"/>
        </w:rPr>
      </w:pPr>
      <w:r>
        <w:rPr>
          <w:rFonts w:ascii="Arial" w:hAnsi="Arial" w:cs="Arial"/>
          <w:b/>
          <w:lang w:val="en-GB"/>
        </w:rPr>
        <w:t>Reply from Headteacher on behalf of the governing body:</w:t>
      </w:r>
    </w:p>
    <w:p w14:paraId="533F7D1D" w14:textId="77777777" w:rsidR="00F37079" w:rsidRDefault="00F37079">
      <w:pPr>
        <w:ind w:left="-720"/>
        <w:jc w:val="both"/>
        <w:rPr>
          <w:rFonts w:ascii="Arial" w:hAnsi="Arial" w:cs="Arial"/>
          <w:b/>
          <w:lang w:val="en-GB"/>
        </w:rPr>
      </w:pPr>
      <w:r>
        <w:rPr>
          <w:rFonts w:ascii="Arial" w:hAnsi="Arial" w:cs="Arial"/>
          <w:b/>
          <w:lang w:val="en-GB"/>
        </w:rPr>
        <w:t xml:space="preserve">  </w:t>
      </w:r>
    </w:p>
    <w:p w14:paraId="533F7D1E" w14:textId="77777777" w:rsidR="00F37079" w:rsidRDefault="00F37079">
      <w:pPr>
        <w:ind w:left="-720"/>
        <w:rPr>
          <w:rFonts w:ascii="Arial" w:hAnsi="Arial" w:cs="Arial"/>
          <w:lang w:val="en-GB"/>
        </w:rPr>
      </w:pPr>
      <w:r>
        <w:rPr>
          <w:rFonts w:ascii="Arial" w:hAnsi="Arial" w:cs="Arial"/>
          <w:lang w:val="en-GB"/>
        </w:rPr>
        <w:t>Name of Child(ren)__________________Class__________% Attendance___________</w:t>
      </w:r>
    </w:p>
    <w:p w14:paraId="533F7D1F" w14:textId="77777777" w:rsidR="00F37079" w:rsidRDefault="00F37079">
      <w:pPr>
        <w:rPr>
          <w:rFonts w:ascii="Arial" w:hAnsi="Arial" w:cs="Arial"/>
          <w:lang w:val="en-GB"/>
        </w:rPr>
      </w:pPr>
      <w:r>
        <w:rPr>
          <w:rFonts w:ascii="Arial" w:hAnsi="Arial" w:cs="Arial"/>
          <w:lang w:val="en-GB"/>
        </w:rPr>
        <w:t xml:space="preserve">                    ___________________        __________                      ___________</w:t>
      </w:r>
    </w:p>
    <w:p w14:paraId="533F7D20" w14:textId="77777777" w:rsidR="00F37079" w:rsidRDefault="00F37079">
      <w:pPr>
        <w:rPr>
          <w:rFonts w:ascii="Arial" w:hAnsi="Arial" w:cs="Arial"/>
          <w:lang w:val="en-GB"/>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F37079" w14:paraId="533F7D24" w14:textId="77777777">
        <w:tc>
          <w:tcPr>
            <w:tcW w:w="10620" w:type="dxa"/>
            <w:shd w:val="clear" w:color="auto" w:fill="auto"/>
          </w:tcPr>
          <w:p w14:paraId="533F7D21" w14:textId="77777777" w:rsidR="00F37079" w:rsidRDefault="00F37079">
            <w:pPr>
              <w:rPr>
                <w:rFonts w:ascii="Arial" w:hAnsi="Arial" w:cs="Arial"/>
                <w:lang w:val="en-GB"/>
              </w:rPr>
            </w:pPr>
            <w:r>
              <w:rPr>
                <w:rFonts w:ascii="Arial" w:hAnsi="Arial" w:cs="Arial"/>
                <w:lang w:val="en-GB"/>
              </w:rPr>
              <w:t>I am able/not able to give permission for you to take your child/children out of school:</w:t>
            </w:r>
          </w:p>
          <w:p w14:paraId="533F7D22" w14:textId="77777777" w:rsidR="00F37079" w:rsidRDefault="00F37079">
            <w:pPr>
              <w:rPr>
                <w:rFonts w:ascii="Arial" w:hAnsi="Arial" w:cs="Arial"/>
                <w:sz w:val="16"/>
                <w:szCs w:val="16"/>
                <w:lang w:val="en-GB"/>
              </w:rPr>
            </w:pPr>
          </w:p>
          <w:p w14:paraId="533F7D23" w14:textId="77777777" w:rsidR="00F37079" w:rsidRDefault="00F37079">
            <w:pPr>
              <w:rPr>
                <w:rFonts w:ascii="Arial" w:hAnsi="Arial" w:cs="Arial"/>
                <w:lang w:val="en-GB"/>
              </w:rPr>
            </w:pPr>
            <w:r>
              <w:rPr>
                <w:rFonts w:ascii="Arial" w:hAnsi="Arial" w:cs="Arial"/>
                <w:lang w:val="en-GB"/>
              </w:rPr>
              <w:t>From:                                                                            To:</w:t>
            </w:r>
          </w:p>
        </w:tc>
      </w:tr>
      <w:tr w:rsidR="00F37079" w14:paraId="533F7D29" w14:textId="77777777">
        <w:tc>
          <w:tcPr>
            <w:tcW w:w="10620" w:type="dxa"/>
            <w:shd w:val="clear" w:color="auto" w:fill="auto"/>
          </w:tcPr>
          <w:p w14:paraId="533F7D25" w14:textId="77777777" w:rsidR="00F37079" w:rsidRDefault="00F37079">
            <w:pPr>
              <w:rPr>
                <w:rFonts w:ascii="Arial" w:hAnsi="Arial" w:cs="Arial"/>
                <w:lang w:val="en-GB"/>
              </w:rPr>
            </w:pPr>
            <w:r>
              <w:rPr>
                <w:rFonts w:ascii="Arial" w:hAnsi="Arial" w:cs="Arial"/>
                <w:lang w:val="en-GB"/>
              </w:rPr>
              <w:t>Comment:</w:t>
            </w:r>
          </w:p>
          <w:p w14:paraId="533F7D26" w14:textId="77777777" w:rsidR="00F37079" w:rsidRDefault="00F37079">
            <w:pPr>
              <w:rPr>
                <w:rFonts w:ascii="Arial" w:hAnsi="Arial" w:cs="Arial"/>
                <w:lang w:val="en-GB"/>
              </w:rPr>
            </w:pPr>
          </w:p>
          <w:p w14:paraId="533F7D27" w14:textId="77777777" w:rsidR="00F37079" w:rsidRDefault="00F37079">
            <w:pPr>
              <w:rPr>
                <w:rFonts w:ascii="Arial" w:hAnsi="Arial" w:cs="Arial"/>
                <w:lang w:val="en-GB"/>
              </w:rPr>
            </w:pPr>
          </w:p>
          <w:p w14:paraId="533F7D28" w14:textId="77777777" w:rsidR="00F37079" w:rsidRDefault="00F37079">
            <w:pPr>
              <w:rPr>
                <w:rFonts w:ascii="Arial" w:hAnsi="Arial" w:cs="Arial"/>
                <w:lang w:val="en-GB"/>
              </w:rPr>
            </w:pPr>
          </w:p>
        </w:tc>
      </w:tr>
      <w:tr w:rsidR="00F37079" w14:paraId="533F7D2C" w14:textId="77777777">
        <w:tc>
          <w:tcPr>
            <w:tcW w:w="10620" w:type="dxa"/>
            <w:shd w:val="clear" w:color="auto" w:fill="auto"/>
          </w:tcPr>
          <w:p w14:paraId="533F7D2A" w14:textId="77777777" w:rsidR="00F37079" w:rsidRDefault="00F37079">
            <w:pPr>
              <w:rPr>
                <w:rFonts w:ascii="Arial" w:hAnsi="Arial" w:cs="Arial"/>
                <w:lang w:val="en-GB"/>
              </w:rPr>
            </w:pPr>
            <w:r>
              <w:rPr>
                <w:rFonts w:ascii="Arial" w:hAnsi="Arial" w:cs="Arial"/>
                <w:lang w:val="en-GB"/>
              </w:rPr>
              <w:t>Signed:                                                                       Date:</w:t>
            </w:r>
          </w:p>
          <w:p w14:paraId="533F7D2B" w14:textId="77777777" w:rsidR="00F37079" w:rsidRDefault="00F37079">
            <w:pPr>
              <w:rPr>
                <w:rFonts w:ascii="Arial" w:hAnsi="Arial" w:cs="Arial"/>
                <w:lang w:val="en-GB"/>
              </w:rPr>
            </w:pPr>
          </w:p>
        </w:tc>
      </w:tr>
    </w:tbl>
    <w:p w14:paraId="533F7D2D" w14:textId="77777777" w:rsidR="00F37079" w:rsidRDefault="00F37079">
      <w:pPr>
        <w:rPr>
          <w:rFonts w:ascii="Arial" w:hAnsi="Arial" w:cs="Arial"/>
          <w:lang w:val="en-GB"/>
        </w:rPr>
      </w:pPr>
    </w:p>
    <w:tbl>
      <w:tblPr>
        <w:tblW w:w="9960" w:type="dxa"/>
        <w:tblInd w:w="-387" w:type="dxa"/>
        <w:tblLook w:val="0000" w:firstRow="0" w:lastRow="0" w:firstColumn="0" w:lastColumn="0" w:noHBand="0" w:noVBand="0"/>
      </w:tblPr>
      <w:tblGrid>
        <w:gridCol w:w="2207"/>
        <w:gridCol w:w="7753"/>
      </w:tblGrid>
      <w:tr w:rsidR="00F37079" w14:paraId="533F7D3D" w14:textId="77777777">
        <w:trPr>
          <w:trHeight w:val="2552"/>
        </w:trPr>
        <w:tc>
          <w:tcPr>
            <w:tcW w:w="2200" w:type="dxa"/>
          </w:tcPr>
          <w:p w14:paraId="533F7D2E" w14:textId="77777777" w:rsidR="00F37079" w:rsidRDefault="00000000">
            <w:pPr>
              <w:ind w:left="495"/>
              <w:rPr>
                <w:rFonts w:ascii="Arial" w:hAnsi="Arial" w:cs="Arial"/>
                <w:lang w:val="en-GB"/>
              </w:rPr>
            </w:pPr>
            <w:r>
              <w:lastRenderedPageBreak/>
              <w:pict w14:anchorId="533F7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75.15pt">
                  <v:imagedata r:id="rId8" o:title="" cropbottom="35795f" cropright="46369f"/>
                </v:shape>
              </w:pict>
            </w:r>
          </w:p>
          <w:p w14:paraId="533F7D2F" w14:textId="77777777" w:rsidR="00F37079" w:rsidRDefault="00F37079">
            <w:pPr>
              <w:ind w:left="495"/>
              <w:rPr>
                <w:rFonts w:ascii="Arial" w:hAnsi="Arial" w:cs="Arial"/>
                <w:lang w:val="en-GB"/>
              </w:rPr>
            </w:pPr>
          </w:p>
          <w:p w14:paraId="533F7D30" w14:textId="77777777" w:rsidR="00F37079" w:rsidRDefault="00F37079">
            <w:pPr>
              <w:ind w:left="495"/>
              <w:rPr>
                <w:rFonts w:ascii="Arial" w:hAnsi="Arial" w:cs="Arial"/>
                <w:lang w:val="en-GB"/>
              </w:rPr>
            </w:pPr>
          </w:p>
          <w:p w14:paraId="533F7D31" w14:textId="77777777" w:rsidR="00F37079" w:rsidRDefault="00F37079">
            <w:pPr>
              <w:ind w:left="495"/>
              <w:rPr>
                <w:rFonts w:ascii="Arial" w:hAnsi="Arial" w:cs="Arial"/>
                <w:lang w:val="en-GB"/>
              </w:rPr>
            </w:pPr>
          </w:p>
          <w:p w14:paraId="533F7D32" w14:textId="77777777" w:rsidR="00F37079" w:rsidRDefault="00F37079">
            <w:pPr>
              <w:ind w:left="495"/>
              <w:rPr>
                <w:rFonts w:ascii="Arial" w:hAnsi="Arial" w:cs="Arial"/>
                <w:lang w:val="en-GB"/>
              </w:rPr>
            </w:pPr>
          </w:p>
          <w:p w14:paraId="533F7D33" w14:textId="77777777" w:rsidR="00F37079" w:rsidRDefault="00F37079">
            <w:pPr>
              <w:ind w:left="495"/>
              <w:rPr>
                <w:rFonts w:ascii="Arial" w:hAnsi="Arial" w:cs="Arial"/>
                <w:lang w:val="en-GB"/>
              </w:rPr>
            </w:pPr>
          </w:p>
          <w:p w14:paraId="533F7D34" w14:textId="77777777" w:rsidR="00F37079" w:rsidRDefault="00F37079">
            <w:pPr>
              <w:ind w:left="495"/>
              <w:rPr>
                <w:rFonts w:ascii="Arial" w:hAnsi="Arial" w:cs="Arial"/>
                <w:lang w:val="en-GB"/>
              </w:rPr>
            </w:pPr>
          </w:p>
        </w:tc>
        <w:tc>
          <w:tcPr>
            <w:tcW w:w="7760" w:type="dxa"/>
          </w:tcPr>
          <w:p w14:paraId="533F7D35" w14:textId="77777777" w:rsidR="00F37079" w:rsidRDefault="00F37079">
            <w:pPr>
              <w:rPr>
                <w:rFonts w:ascii="Arial" w:hAnsi="Arial" w:cs="Arial"/>
                <w:lang w:val="en-GB"/>
              </w:rPr>
            </w:pPr>
          </w:p>
          <w:p w14:paraId="533F7D36" w14:textId="3AD27714" w:rsidR="00F37079" w:rsidRDefault="00F37079">
            <w:pPr>
              <w:ind w:left="495"/>
              <w:jc w:val="right"/>
              <w:rPr>
                <w:rFonts w:ascii="Arial" w:hAnsi="Arial" w:cs="Arial"/>
                <w:lang w:val="en-GB"/>
              </w:rPr>
            </w:pPr>
            <w:r>
              <w:rPr>
                <w:rFonts w:ascii="Arial" w:hAnsi="Arial" w:cs="Arial"/>
                <w:lang w:val="en-GB"/>
              </w:rPr>
              <w:t xml:space="preserve">Bishop Ellis Catholic </w:t>
            </w:r>
            <w:r w:rsidR="00303746">
              <w:rPr>
                <w:rFonts w:ascii="Arial" w:hAnsi="Arial" w:cs="Arial"/>
                <w:lang w:val="en-GB"/>
              </w:rPr>
              <w:t>Voluntary Academy</w:t>
            </w:r>
          </w:p>
          <w:p w14:paraId="533F7D37" w14:textId="77777777" w:rsidR="00F37079" w:rsidRDefault="00F37079">
            <w:pPr>
              <w:ind w:left="495"/>
              <w:jc w:val="right"/>
              <w:rPr>
                <w:rFonts w:ascii="Arial" w:hAnsi="Arial" w:cs="Arial"/>
                <w:lang w:val="en-GB"/>
              </w:rPr>
            </w:pPr>
            <w:r>
              <w:rPr>
                <w:rFonts w:ascii="Arial" w:hAnsi="Arial" w:cs="Arial"/>
                <w:lang w:val="en-GB"/>
              </w:rPr>
              <w:t>Barkby Thorpe Lane</w:t>
            </w:r>
          </w:p>
          <w:p w14:paraId="533F7D38" w14:textId="77777777" w:rsidR="00F37079" w:rsidRDefault="00F37079">
            <w:pPr>
              <w:ind w:left="495"/>
              <w:jc w:val="right"/>
              <w:rPr>
                <w:rFonts w:ascii="Arial" w:hAnsi="Arial" w:cs="Arial"/>
                <w:lang w:val="en-GB"/>
              </w:rPr>
            </w:pPr>
            <w:r>
              <w:rPr>
                <w:rFonts w:ascii="Arial" w:hAnsi="Arial" w:cs="Arial"/>
                <w:lang w:val="en-GB"/>
              </w:rPr>
              <w:t>Thurmaston</w:t>
            </w:r>
          </w:p>
          <w:p w14:paraId="533F7D39" w14:textId="77777777" w:rsidR="00F37079" w:rsidRDefault="00F37079">
            <w:pPr>
              <w:ind w:left="495"/>
              <w:jc w:val="right"/>
              <w:rPr>
                <w:rFonts w:ascii="Arial" w:hAnsi="Arial" w:cs="Arial"/>
                <w:lang w:val="en-GB"/>
              </w:rPr>
            </w:pPr>
            <w:r>
              <w:rPr>
                <w:rFonts w:ascii="Arial" w:hAnsi="Arial" w:cs="Arial"/>
                <w:lang w:val="en-GB"/>
              </w:rPr>
              <w:t>Leicestershire</w:t>
            </w:r>
          </w:p>
          <w:p w14:paraId="533F7D3A" w14:textId="77777777" w:rsidR="00F37079" w:rsidRDefault="00F37079">
            <w:pPr>
              <w:ind w:left="495"/>
              <w:jc w:val="right"/>
              <w:rPr>
                <w:rFonts w:ascii="Arial" w:hAnsi="Arial" w:cs="Arial"/>
                <w:lang w:val="en-GB"/>
              </w:rPr>
            </w:pPr>
            <w:r>
              <w:rPr>
                <w:rFonts w:ascii="Arial" w:hAnsi="Arial" w:cs="Arial"/>
                <w:lang w:val="en-GB"/>
              </w:rPr>
              <w:t>LE4 8GP</w:t>
            </w:r>
          </w:p>
          <w:p w14:paraId="533F7D3B" w14:textId="77777777" w:rsidR="00F37079" w:rsidRDefault="00F37079">
            <w:pPr>
              <w:ind w:left="495"/>
              <w:jc w:val="right"/>
              <w:rPr>
                <w:rFonts w:ascii="Arial" w:hAnsi="Arial" w:cs="Arial"/>
                <w:lang w:val="en-GB"/>
              </w:rPr>
            </w:pPr>
            <w:r>
              <w:rPr>
                <w:rFonts w:ascii="Arial" w:hAnsi="Arial" w:cs="Arial"/>
                <w:lang w:val="en-GB"/>
              </w:rPr>
              <w:t>Tel: 0116 2695510</w:t>
            </w:r>
          </w:p>
          <w:p w14:paraId="533F7D3C" w14:textId="77777777" w:rsidR="00F37079" w:rsidRDefault="00F37079">
            <w:pPr>
              <w:ind w:left="495"/>
              <w:jc w:val="right"/>
              <w:rPr>
                <w:rFonts w:ascii="Arial" w:hAnsi="Arial" w:cs="Arial"/>
                <w:lang w:val="en-GB"/>
              </w:rPr>
            </w:pPr>
            <w:r>
              <w:rPr>
                <w:rFonts w:ascii="Arial" w:hAnsi="Arial" w:cs="Arial"/>
                <w:lang w:val="en-GB"/>
              </w:rPr>
              <w:t>E-mail:admin@bishopellis.leics.sch.uk</w:t>
            </w:r>
            <w:r w:rsidR="00937F95">
              <w:rPr>
                <w:rFonts w:ascii="Arial" w:hAnsi="Arial" w:cs="Arial"/>
                <w:lang w:val="en-GB"/>
              </w:rPr>
              <w:t xml:space="preserve"> </w:t>
            </w:r>
          </w:p>
        </w:tc>
      </w:tr>
    </w:tbl>
    <w:p w14:paraId="533F7D3E" w14:textId="77777777" w:rsidR="00F37079" w:rsidRDefault="00F37079">
      <w:pPr>
        <w:rPr>
          <w:rFonts w:ascii="Arial" w:hAnsi="Arial" w:cs="Arial"/>
          <w:lang w:val="en-GB"/>
        </w:rPr>
      </w:pPr>
    </w:p>
    <w:p w14:paraId="533F7D3F" w14:textId="77777777" w:rsidR="00F37079" w:rsidRDefault="00F37079">
      <w:pPr>
        <w:rPr>
          <w:rFonts w:ascii="Arial" w:hAnsi="Arial" w:cs="Arial"/>
          <w:lang w:val="en-GB"/>
        </w:rPr>
      </w:pPr>
      <w:r>
        <w:rPr>
          <w:rFonts w:ascii="Arial" w:hAnsi="Arial" w:cs="Arial"/>
          <w:lang w:val="en-GB"/>
        </w:rPr>
        <w:t>Dear Parent/Carer,</w:t>
      </w:r>
    </w:p>
    <w:p w14:paraId="533F7D40" w14:textId="77777777" w:rsidR="00F37079" w:rsidRDefault="00F37079">
      <w:pPr>
        <w:rPr>
          <w:rFonts w:ascii="Arial" w:hAnsi="Arial" w:cs="Arial"/>
          <w:lang w:val="en-GB"/>
        </w:rPr>
      </w:pPr>
    </w:p>
    <w:p w14:paraId="533F7D41" w14:textId="77777777" w:rsidR="00F37079" w:rsidRDefault="00F37079">
      <w:pPr>
        <w:rPr>
          <w:rFonts w:ascii="Arial" w:hAnsi="Arial" w:cs="Arial"/>
          <w:b/>
          <w:bCs/>
          <w:lang w:val="en-GB"/>
        </w:rPr>
      </w:pPr>
      <w:r>
        <w:rPr>
          <w:rFonts w:ascii="Arial" w:hAnsi="Arial" w:cs="Arial"/>
          <w:b/>
          <w:bCs/>
          <w:lang w:val="en-GB"/>
        </w:rPr>
        <w:t>Family holidays during term-time</w:t>
      </w:r>
    </w:p>
    <w:p w14:paraId="533F7D42" w14:textId="77777777" w:rsidR="00F37079" w:rsidRDefault="00F37079">
      <w:pPr>
        <w:rPr>
          <w:rFonts w:ascii="Arial" w:hAnsi="Arial" w:cs="Arial"/>
          <w:b/>
          <w:bCs/>
          <w:lang w:val="en-GB"/>
        </w:rPr>
      </w:pPr>
    </w:p>
    <w:p w14:paraId="533F7D43" w14:textId="77777777" w:rsidR="00F37079" w:rsidRDefault="00F37079">
      <w:pPr>
        <w:rPr>
          <w:rFonts w:ascii="Arial" w:hAnsi="Arial" w:cs="Arial"/>
          <w:lang w:val="en-GB"/>
        </w:rPr>
      </w:pPr>
      <w:r>
        <w:rPr>
          <w:rFonts w:ascii="Arial" w:hAnsi="Arial" w:cs="Arial"/>
          <w:lang w:val="en-GB"/>
        </w:rPr>
        <w:t>An increasing amount of pupil absence each year is caused by taking holidays during term-time. Absence from school disrupts continuity of learning, undermines educational progress and can lead to underachievement and low attainment.</w:t>
      </w:r>
    </w:p>
    <w:p w14:paraId="533F7D44" w14:textId="77777777" w:rsidR="00F37079" w:rsidRDefault="00F37079">
      <w:pPr>
        <w:rPr>
          <w:rFonts w:ascii="Arial" w:hAnsi="Arial" w:cs="Arial"/>
          <w:lang w:val="en-GB"/>
        </w:rPr>
      </w:pPr>
    </w:p>
    <w:p w14:paraId="533F7D45" w14:textId="77777777" w:rsidR="00F37079" w:rsidRDefault="00F37079">
      <w:pPr>
        <w:rPr>
          <w:rFonts w:ascii="Arial" w:hAnsi="Arial" w:cs="Arial"/>
          <w:lang w:val="en-GB"/>
        </w:rPr>
      </w:pPr>
      <w:r>
        <w:rPr>
          <w:rFonts w:ascii="Arial" w:hAnsi="Arial" w:cs="Arial"/>
          <w:lang w:val="en-GB"/>
        </w:rPr>
        <w:t>Please bear in mind that parents do not have the right to leave of absence for holidays in term-time; permission is granted at the discretion of the head teacher on behalf of the governing body of the school. New guidelines from the Department of Education states:</w:t>
      </w:r>
    </w:p>
    <w:p w14:paraId="533F7D46" w14:textId="77777777" w:rsidR="00F37079" w:rsidRDefault="00F37079">
      <w:pPr>
        <w:rPr>
          <w:rFonts w:ascii="Arial" w:hAnsi="Arial" w:cs="Arial"/>
          <w:lang w:val="en-GB"/>
        </w:rPr>
      </w:pPr>
    </w:p>
    <w:p w14:paraId="533F7D47" w14:textId="77777777" w:rsidR="00F37079" w:rsidRDefault="00F37079">
      <w:pPr>
        <w:rPr>
          <w:rFonts w:ascii="Arial" w:hAnsi="Arial" w:cs="Arial"/>
          <w:i/>
          <w:lang w:val="en-GB"/>
        </w:rPr>
      </w:pPr>
      <w:r>
        <w:rPr>
          <w:rFonts w:ascii="Arial" w:hAnsi="Arial" w:cs="Arial"/>
          <w:i/>
          <w:color w:val="000000"/>
          <w:sz w:val="22"/>
          <w:szCs w:val="22"/>
        </w:rPr>
        <w:t xml:space="preserve">“Amendments to the 2006 regulations remove references to family holiday and extended leave as well as the statutory threshold of ten school days. The amendments make clear that </w:t>
      </w:r>
      <w:r>
        <w:rPr>
          <w:rFonts w:ascii="Arial" w:hAnsi="Arial" w:cs="Arial"/>
          <w:i/>
          <w:color w:val="000000"/>
          <w:sz w:val="22"/>
          <w:szCs w:val="22"/>
          <w:u w:val="single"/>
        </w:rPr>
        <w:t>Head teachers may not grant any leave of absence during term time</w:t>
      </w:r>
      <w:r>
        <w:rPr>
          <w:rFonts w:ascii="Arial" w:hAnsi="Arial" w:cs="Arial"/>
          <w:i/>
          <w:color w:val="000000"/>
          <w:sz w:val="22"/>
          <w:szCs w:val="22"/>
        </w:rPr>
        <w:t xml:space="preserve"> unless there are exceptional circumstances. Head teachers should determine the number of school days a child can be away from school if the leave is granted”.</w:t>
      </w:r>
    </w:p>
    <w:p w14:paraId="533F7D48" w14:textId="77777777" w:rsidR="00F37079" w:rsidRDefault="00F37079">
      <w:pPr>
        <w:rPr>
          <w:rFonts w:ascii="Arial" w:hAnsi="Arial" w:cs="Arial"/>
          <w:lang w:val="en-GB"/>
        </w:rPr>
      </w:pPr>
    </w:p>
    <w:p w14:paraId="533F7D49" w14:textId="77777777" w:rsidR="00F37079" w:rsidRDefault="00F37079">
      <w:pPr>
        <w:rPr>
          <w:rFonts w:ascii="Arial" w:hAnsi="Arial" w:cs="Arial"/>
          <w:lang w:val="en-GB"/>
        </w:rPr>
      </w:pPr>
      <w:r>
        <w:rPr>
          <w:rFonts w:ascii="Arial" w:hAnsi="Arial" w:cs="Arial"/>
          <w:lang w:val="en-GB"/>
        </w:rPr>
        <w:t>All parental requests for term-time holidays should be made by completing an</w:t>
      </w:r>
    </w:p>
    <w:p w14:paraId="533F7D4A" w14:textId="77777777" w:rsidR="00F37079" w:rsidRDefault="00F37079">
      <w:pPr>
        <w:rPr>
          <w:rFonts w:ascii="Arial" w:hAnsi="Arial" w:cs="Arial"/>
          <w:lang w:val="en-GB"/>
        </w:rPr>
      </w:pPr>
      <w:r>
        <w:rPr>
          <w:rFonts w:ascii="Arial" w:hAnsi="Arial" w:cs="Arial"/>
          <w:lang w:val="en-GB"/>
        </w:rPr>
        <w:t>Absence Application Form explaining the reason for the exceptional request, prior to booking the absence. When considering whether permission will be granted, the school will examine the child’s general attendance record and other factors such as whether there are national tests or public examinations during the proposed period of absence.</w:t>
      </w:r>
    </w:p>
    <w:p w14:paraId="533F7D4B" w14:textId="77777777" w:rsidR="00F37079" w:rsidRDefault="00F37079">
      <w:pPr>
        <w:rPr>
          <w:rFonts w:ascii="Arial" w:hAnsi="Arial" w:cs="Arial"/>
          <w:lang w:val="en-GB"/>
        </w:rPr>
      </w:pPr>
    </w:p>
    <w:p w14:paraId="533F7D4C" w14:textId="77777777" w:rsidR="00F37079" w:rsidRDefault="00F37079">
      <w:pPr>
        <w:rPr>
          <w:rFonts w:ascii="Arial" w:hAnsi="Arial" w:cs="Arial"/>
          <w:lang w:val="en-GB"/>
        </w:rPr>
      </w:pPr>
      <w:r>
        <w:rPr>
          <w:rFonts w:ascii="Arial" w:hAnsi="Arial" w:cs="Arial"/>
          <w:lang w:val="en-GB"/>
        </w:rPr>
        <w:t xml:space="preserve">Cheaper holidays, second or third family or surprise holidays, long weekends or further weeks, days out with grandparents or friends, shopping trips etc. </w:t>
      </w:r>
      <w:r>
        <w:rPr>
          <w:rFonts w:ascii="Arial" w:hAnsi="Arial" w:cs="Arial"/>
          <w:b/>
          <w:u w:val="single"/>
          <w:lang w:val="en-GB"/>
        </w:rPr>
        <w:t>do not</w:t>
      </w:r>
      <w:r>
        <w:rPr>
          <w:rFonts w:ascii="Arial" w:hAnsi="Arial" w:cs="Arial"/>
          <w:lang w:val="en-GB"/>
        </w:rPr>
        <w:t xml:space="preserve"> fall into the category of exceptional absence.  Any such absences would be </w:t>
      </w:r>
      <w:r>
        <w:rPr>
          <w:rFonts w:ascii="Arial" w:hAnsi="Arial" w:cs="Arial"/>
          <w:b/>
          <w:lang w:val="en-GB"/>
        </w:rPr>
        <w:t>un</w:t>
      </w:r>
      <w:r>
        <w:rPr>
          <w:rFonts w:ascii="Arial" w:hAnsi="Arial" w:cs="Arial"/>
          <w:lang w:val="en-GB"/>
        </w:rPr>
        <w:t>authorised and could lead to a referral to the Attendance Improvement Service.</w:t>
      </w:r>
    </w:p>
    <w:p w14:paraId="533F7D4D" w14:textId="77777777" w:rsidR="00F37079" w:rsidRDefault="00F37079">
      <w:pPr>
        <w:rPr>
          <w:rFonts w:ascii="Arial" w:hAnsi="Arial" w:cs="Arial"/>
          <w:lang w:val="en-GB"/>
        </w:rPr>
      </w:pPr>
    </w:p>
    <w:p w14:paraId="533F7D4E" w14:textId="77777777" w:rsidR="00F37079" w:rsidRDefault="00F37079">
      <w:pPr>
        <w:rPr>
          <w:rFonts w:ascii="Arial" w:hAnsi="Arial" w:cs="Arial"/>
          <w:lang w:val="en-GB"/>
        </w:rPr>
      </w:pPr>
      <w:r>
        <w:rPr>
          <w:rFonts w:ascii="Arial" w:hAnsi="Arial" w:cs="Arial"/>
          <w:lang w:val="en-GB"/>
        </w:rPr>
        <w:t>I hope that you will support the school in this matter. Should you wish to discuss the matter further, please do not hesitate to contact me.</w:t>
      </w:r>
    </w:p>
    <w:p w14:paraId="533F7D4F" w14:textId="77777777" w:rsidR="00F37079" w:rsidRDefault="00F37079">
      <w:pPr>
        <w:rPr>
          <w:rFonts w:ascii="Arial" w:hAnsi="Arial" w:cs="Arial"/>
          <w:lang w:val="en-GB"/>
        </w:rPr>
      </w:pPr>
    </w:p>
    <w:p w14:paraId="533F7D50" w14:textId="77777777" w:rsidR="009D2615" w:rsidRPr="009D2615" w:rsidRDefault="009D2615" w:rsidP="009D2615">
      <w:pPr>
        <w:rPr>
          <w:rFonts w:ascii="Arial" w:hAnsi="Arial" w:cs="Arial"/>
          <w:lang w:val="en-GB"/>
        </w:rPr>
      </w:pPr>
      <w:r w:rsidRPr="009D2615">
        <w:rPr>
          <w:rFonts w:ascii="Arial" w:hAnsi="Arial" w:cs="Arial"/>
          <w:lang w:val="en-GB"/>
        </w:rPr>
        <w:t>Yours sincerely</w:t>
      </w:r>
      <w:r>
        <w:rPr>
          <w:rFonts w:ascii="Arial" w:hAnsi="Arial" w:cs="Arial"/>
          <w:lang w:val="en-GB"/>
        </w:rPr>
        <w:t>,</w:t>
      </w:r>
    </w:p>
    <w:p w14:paraId="533F7D51" w14:textId="77777777" w:rsidR="009D2615" w:rsidRPr="009D2615" w:rsidRDefault="009D2615" w:rsidP="009D2615">
      <w:pPr>
        <w:rPr>
          <w:rFonts w:ascii="Arial" w:hAnsi="Arial" w:cs="Arial"/>
          <w:lang w:val="en-GB"/>
        </w:rPr>
      </w:pPr>
    </w:p>
    <w:p w14:paraId="533F7D52" w14:textId="77777777" w:rsidR="009D2615" w:rsidRPr="009D2615" w:rsidRDefault="00000000" w:rsidP="009D2615">
      <w:pPr>
        <w:rPr>
          <w:rFonts w:ascii="Arial" w:hAnsi="Arial" w:cs="Arial"/>
          <w:lang w:val="en-GB"/>
        </w:rPr>
      </w:pPr>
      <w:r>
        <w:rPr>
          <w:rFonts w:ascii="Arial" w:hAnsi="Arial" w:cs="Arial"/>
          <w:lang w:val="en-GB"/>
        </w:rPr>
        <w:pict w14:anchorId="533F7D56">
          <v:shape id="_x0000_i1026" type="#_x0000_t75" style="width:216.65pt;height:60.75pt;visibility:visible;mso-wrap-style:square">
            <v:imagedata r:id="rId9" o:title="andrew_electronicsignature2"/>
          </v:shape>
        </w:pict>
      </w:r>
    </w:p>
    <w:p w14:paraId="533F7D53" w14:textId="77777777" w:rsidR="009D2615" w:rsidRPr="009D2615" w:rsidRDefault="009D2615" w:rsidP="009D2615">
      <w:pPr>
        <w:rPr>
          <w:rFonts w:ascii="Arial" w:hAnsi="Arial" w:cs="Arial"/>
          <w:lang w:val="en-GB"/>
        </w:rPr>
      </w:pPr>
      <w:r w:rsidRPr="009D2615">
        <w:rPr>
          <w:rFonts w:ascii="Arial" w:hAnsi="Arial" w:cs="Arial"/>
          <w:lang w:val="en-GB"/>
        </w:rPr>
        <w:t>Andrew Monaghan</w:t>
      </w:r>
    </w:p>
    <w:p w14:paraId="533F7D54" w14:textId="77777777" w:rsidR="00F37079" w:rsidRDefault="009D2615" w:rsidP="009D2615">
      <w:pPr>
        <w:rPr>
          <w:rFonts w:ascii="Arial" w:hAnsi="Arial" w:cs="Arial"/>
          <w:lang w:val="en-GB"/>
        </w:rPr>
      </w:pPr>
      <w:r>
        <w:rPr>
          <w:rFonts w:ascii="Arial" w:hAnsi="Arial" w:cs="Arial"/>
          <w:lang w:val="en-GB"/>
        </w:rPr>
        <w:t>Headteacher</w:t>
      </w:r>
    </w:p>
    <w:sectPr w:rsidR="00F37079">
      <w:pgSz w:w="12240" w:h="15840"/>
      <w:pgMar w:top="426" w:right="474"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A5273"/>
    <w:multiLevelType w:val="hybridMultilevel"/>
    <w:tmpl w:val="78FCB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7522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4B0F"/>
    <w:rsid w:val="000F278E"/>
    <w:rsid w:val="00303746"/>
    <w:rsid w:val="004B4B0F"/>
    <w:rsid w:val="00535E0C"/>
    <w:rsid w:val="00937F95"/>
    <w:rsid w:val="00943381"/>
    <w:rsid w:val="009D2615"/>
    <w:rsid w:val="00BA67CE"/>
    <w:rsid w:val="00F3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F7CF8"/>
  <w15:docId w15:val="{2B6B9DC7-3966-4610-9BE3-8E1EDC1F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8e03cd-4204-44f3-856f-80f269b17c98">
      <Terms xmlns="http://schemas.microsoft.com/office/infopath/2007/PartnerControls"/>
    </lcf76f155ced4ddcb4097134ff3c332f>
    <TaxCatchAll xmlns="bee6c8c3-4178-4522-8700-0575343f77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1295BDAD0264A917F07CC7B0904A9" ma:contentTypeVersion="15" ma:contentTypeDescription="Create a new document." ma:contentTypeScope="" ma:versionID="ab32bbc2e03deef0b00462079d3b5ce2">
  <xsd:schema xmlns:xsd="http://www.w3.org/2001/XMLSchema" xmlns:xs="http://www.w3.org/2001/XMLSchema" xmlns:p="http://schemas.microsoft.com/office/2006/metadata/properties" xmlns:ns2="bee6c8c3-4178-4522-8700-0575343f7710" xmlns:ns3="7d8e03cd-4204-44f3-856f-80f269b17c98" targetNamespace="http://schemas.microsoft.com/office/2006/metadata/properties" ma:root="true" ma:fieldsID="31e44c2c8e29884958bc55fe4f504ee7" ns2:_="" ns3:_="">
    <xsd:import namespace="bee6c8c3-4178-4522-8700-0575343f7710"/>
    <xsd:import namespace="7d8e03cd-4204-44f3-856f-80f269b17c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6c8c3-4178-4522-8700-0575343f77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014ff3c-1fb1-4cbe-ac42-b41bb0c2d255}" ma:internalName="TaxCatchAll" ma:showField="CatchAllData" ma:web="bee6c8c3-4178-4522-8700-0575343f77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8e03cd-4204-44f3-856f-80f269b17c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33314-abb7-4c07-9d66-bfa8aefd0393"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A3689-BF75-4582-8E2E-C5C9641BE730}">
  <ds:schemaRefs>
    <ds:schemaRef ds:uri="http://schemas.microsoft.com/office/2006/metadata/properties"/>
    <ds:schemaRef ds:uri="http://schemas.microsoft.com/office/infopath/2007/PartnerControls"/>
    <ds:schemaRef ds:uri="7d8e03cd-4204-44f3-856f-80f269b17c98"/>
    <ds:schemaRef ds:uri="bee6c8c3-4178-4522-8700-0575343f7710"/>
  </ds:schemaRefs>
</ds:datastoreItem>
</file>

<file path=customXml/itemProps2.xml><?xml version="1.0" encoding="utf-8"?>
<ds:datastoreItem xmlns:ds="http://schemas.openxmlformats.org/officeDocument/2006/customXml" ds:itemID="{A1768281-2216-40A5-8873-9A38777CB123}">
  <ds:schemaRefs>
    <ds:schemaRef ds:uri="http://schemas.microsoft.com/sharepoint/v3/contenttype/forms"/>
  </ds:schemaRefs>
</ds:datastoreItem>
</file>

<file path=customXml/itemProps3.xml><?xml version="1.0" encoding="utf-8"?>
<ds:datastoreItem xmlns:ds="http://schemas.openxmlformats.org/officeDocument/2006/customXml" ds:itemID="{36E7E140-5C67-436B-9882-2D1036C138A8}"/>
</file>

<file path=docProps/app.xml><?xml version="1.0" encoding="utf-8"?>
<Properties xmlns="http://schemas.openxmlformats.org/officeDocument/2006/extended-properties" xmlns:vt="http://schemas.openxmlformats.org/officeDocument/2006/docPropsVTypes">
  <Template>Normal</Template>
  <TotalTime>9</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Holiday Absence Application Form</vt:lpstr>
    </vt:vector>
  </TitlesOfParts>
  <Company>Leicestershire County Council</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Absence Application Form</dc:title>
  <dc:subject/>
  <dc:creator>USER1</dc:creator>
  <cp:keywords/>
  <cp:lastModifiedBy>C Burrows</cp:lastModifiedBy>
  <cp:revision>4</cp:revision>
  <cp:lastPrinted>2016-01-26T08:20:00Z</cp:lastPrinted>
  <dcterms:created xsi:type="dcterms:W3CDTF">2020-05-27T14:16:00Z</dcterms:created>
  <dcterms:modified xsi:type="dcterms:W3CDTF">2023-02-15T15:02:00Z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0x010100DE41295BDAD0264A917F07CC7B0904A9</vt:lpwstr>
  </property>
  <property fmtid="{D5CDD505-2E9C-101B-9397-08002B2CF9AE}" pid="3" name="MediaServiceImageTags">
    <vt:lpwstr/>
  </property>
</Properties>
</file>